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B16C" w14:textId="77777777" w:rsidR="009663D0" w:rsidRPr="009663D0" w:rsidRDefault="009663D0" w:rsidP="009663D0">
      <w:pPr>
        <w:pStyle w:val="Sinespaciado"/>
        <w:jc w:val="center"/>
        <w:rPr>
          <w:rFonts w:ascii="Arial" w:hAnsi="Arial" w:cs="Arial"/>
          <w:b/>
          <w:bCs/>
          <w:sz w:val="24"/>
          <w:szCs w:val="24"/>
        </w:rPr>
      </w:pPr>
      <w:r w:rsidRPr="009663D0">
        <w:rPr>
          <w:rFonts w:ascii="Arial" w:hAnsi="Arial" w:cs="Arial"/>
          <w:b/>
          <w:bCs/>
          <w:sz w:val="24"/>
          <w:szCs w:val="24"/>
        </w:rPr>
        <w:t>INAUGURAN DOMO DEL CBTIS 272 Y SE FORTALECE INFRAESTRUCTURA EDUCATIVA</w:t>
      </w:r>
    </w:p>
    <w:p w14:paraId="6C4A7F35" w14:textId="77777777" w:rsidR="009663D0" w:rsidRPr="009663D0" w:rsidRDefault="009663D0" w:rsidP="009663D0">
      <w:pPr>
        <w:pStyle w:val="Sinespaciado"/>
        <w:jc w:val="both"/>
        <w:rPr>
          <w:rFonts w:ascii="Arial" w:hAnsi="Arial" w:cs="Arial"/>
          <w:sz w:val="24"/>
          <w:szCs w:val="24"/>
        </w:rPr>
      </w:pPr>
    </w:p>
    <w:p w14:paraId="00FF0194" w14:textId="2A97F13D" w:rsidR="009663D0" w:rsidRPr="009663D0" w:rsidRDefault="009663D0" w:rsidP="009663D0">
      <w:pPr>
        <w:pStyle w:val="Sinespaciado"/>
        <w:numPr>
          <w:ilvl w:val="0"/>
          <w:numId w:val="30"/>
        </w:numPr>
        <w:jc w:val="both"/>
        <w:rPr>
          <w:rFonts w:ascii="Arial" w:hAnsi="Arial" w:cs="Arial"/>
          <w:sz w:val="24"/>
          <w:szCs w:val="24"/>
        </w:rPr>
      </w:pPr>
      <w:r w:rsidRPr="009663D0">
        <w:rPr>
          <w:rFonts w:ascii="Arial" w:hAnsi="Arial" w:cs="Arial"/>
          <w:sz w:val="24"/>
          <w:szCs w:val="24"/>
        </w:rPr>
        <w:t>Más de mil 300 estudiantes realizarán actividades deportivas y culturales protegidos del sol y la lluvia</w:t>
      </w:r>
    </w:p>
    <w:p w14:paraId="51EC3ED7" w14:textId="77777777" w:rsidR="009663D0" w:rsidRPr="009663D0" w:rsidRDefault="009663D0" w:rsidP="009663D0">
      <w:pPr>
        <w:pStyle w:val="Sinespaciado"/>
        <w:jc w:val="both"/>
        <w:rPr>
          <w:rFonts w:ascii="Arial" w:hAnsi="Arial" w:cs="Arial"/>
          <w:sz w:val="24"/>
          <w:szCs w:val="24"/>
        </w:rPr>
      </w:pPr>
    </w:p>
    <w:p w14:paraId="6F33A129" w14:textId="6E82674D" w:rsidR="009663D0" w:rsidRPr="009663D0" w:rsidRDefault="009663D0" w:rsidP="009663D0">
      <w:pPr>
        <w:pStyle w:val="Sinespaciado"/>
        <w:jc w:val="both"/>
        <w:rPr>
          <w:rFonts w:ascii="Arial" w:hAnsi="Arial" w:cs="Arial"/>
          <w:sz w:val="24"/>
          <w:szCs w:val="24"/>
        </w:rPr>
      </w:pPr>
      <w:r w:rsidRPr="009663D0">
        <w:rPr>
          <w:rFonts w:ascii="Arial" w:hAnsi="Arial" w:cs="Arial"/>
          <w:b/>
          <w:bCs/>
          <w:sz w:val="24"/>
          <w:szCs w:val="24"/>
        </w:rPr>
        <w:t>Cancún, Q. R., a 18 de febrero de 2025.</w:t>
      </w:r>
      <w:r w:rsidRPr="009663D0">
        <w:rPr>
          <w:rFonts w:ascii="Arial" w:hAnsi="Arial" w:cs="Arial"/>
          <w:b/>
          <w:bCs/>
          <w:sz w:val="24"/>
          <w:szCs w:val="24"/>
        </w:rPr>
        <w:t>-</w:t>
      </w:r>
      <w:r w:rsidRPr="009663D0">
        <w:rPr>
          <w:rFonts w:ascii="Arial" w:hAnsi="Arial" w:cs="Arial"/>
          <w:sz w:val="24"/>
          <w:szCs w:val="24"/>
        </w:rPr>
        <w:t xml:space="preserve"> La Presidenta Municipal, Ana Paty Peralta, atestiguó la inauguración del domo de la cancha de usos múltiples del Centro de Bachillerato Tecnológico Industrial y de Servicios (CBTIS) 272 “Sor Juana Inés de la Cruz”, en la Supermanzana 255, encabezada por la Gobernadora, Mara Lezama, además de la firma del Acuerdo por el Bienestar y Desarrollo de Quintana Roo para Promover una Educación Integral, con espacios educativos dignos y la participación de las y los estudiantes de nivel medio superior.  </w:t>
      </w:r>
    </w:p>
    <w:p w14:paraId="2ABA8C25" w14:textId="77777777" w:rsidR="009663D0" w:rsidRPr="009663D0" w:rsidRDefault="009663D0" w:rsidP="009663D0">
      <w:pPr>
        <w:pStyle w:val="Sinespaciado"/>
        <w:jc w:val="both"/>
        <w:rPr>
          <w:rFonts w:ascii="Arial" w:hAnsi="Arial" w:cs="Arial"/>
          <w:sz w:val="24"/>
          <w:szCs w:val="24"/>
        </w:rPr>
      </w:pPr>
    </w:p>
    <w:p w14:paraId="519F30CC" w14:textId="77777777" w:rsidR="009663D0" w:rsidRPr="009663D0" w:rsidRDefault="009663D0" w:rsidP="009663D0">
      <w:pPr>
        <w:pStyle w:val="Sinespaciado"/>
        <w:jc w:val="both"/>
        <w:rPr>
          <w:rFonts w:ascii="Arial" w:hAnsi="Arial" w:cs="Arial"/>
          <w:sz w:val="24"/>
          <w:szCs w:val="24"/>
        </w:rPr>
      </w:pPr>
      <w:r w:rsidRPr="009663D0">
        <w:rPr>
          <w:rFonts w:ascii="Arial" w:hAnsi="Arial" w:cs="Arial"/>
          <w:sz w:val="24"/>
          <w:szCs w:val="24"/>
        </w:rPr>
        <w:t>Después de saludar a cada uno de los estudiantes, del personal docente y administrativo, la Primera Autoridad Municipal agradeció la invitación y señaló que pronto comenzará la construcción de la barda perimetral que se prometió con las y los estudiantes, como un compromiso municipal.</w:t>
      </w:r>
    </w:p>
    <w:p w14:paraId="631FD547" w14:textId="77777777" w:rsidR="009663D0" w:rsidRPr="009663D0" w:rsidRDefault="009663D0" w:rsidP="009663D0">
      <w:pPr>
        <w:pStyle w:val="Sinespaciado"/>
        <w:jc w:val="both"/>
        <w:rPr>
          <w:rFonts w:ascii="Arial" w:hAnsi="Arial" w:cs="Arial"/>
          <w:sz w:val="24"/>
          <w:szCs w:val="24"/>
        </w:rPr>
      </w:pPr>
    </w:p>
    <w:p w14:paraId="5745F675" w14:textId="77777777" w:rsidR="009663D0" w:rsidRPr="009663D0" w:rsidRDefault="009663D0" w:rsidP="009663D0">
      <w:pPr>
        <w:pStyle w:val="Sinespaciado"/>
        <w:jc w:val="both"/>
        <w:rPr>
          <w:rFonts w:ascii="Arial" w:hAnsi="Arial" w:cs="Arial"/>
          <w:sz w:val="24"/>
          <w:szCs w:val="24"/>
        </w:rPr>
      </w:pPr>
      <w:r w:rsidRPr="009663D0">
        <w:rPr>
          <w:rFonts w:ascii="Arial" w:hAnsi="Arial" w:cs="Arial"/>
          <w:sz w:val="24"/>
          <w:szCs w:val="24"/>
        </w:rPr>
        <w:t xml:space="preserve">Además, invitó a todas y todos a que vayan al carnaval que en esta ocasión se realizará en el Malecón Tajamar, para bailar, disfrutar y participar en las comparsas.  </w:t>
      </w:r>
    </w:p>
    <w:p w14:paraId="320CD566" w14:textId="77777777" w:rsidR="009663D0" w:rsidRPr="009663D0" w:rsidRDefault="009663D0" w:rsidP="009663D0">
      <w:pPr>
        <w:pStyle w:val="Sinespaciado"/>
        <w:jc w:val="both"/>
        <w:rPr>
          <w:rFonts w:ascii="Arial" w:hAnsi="Arial" w:cs="Arial"/>
          <w:sz w:val="24"/>
          <w:szCs w:val="24"/>
        </w:rPr>
      </w:pPr>
    </w:p>
    <w:p w14:paraId="31637D4D" w14:textId="77777777" w:rsidR="009663D0" w:rsidRPr="009663D0" w:rsidRDefault="009663D0" w:rsidP="009663D0">
      <w:pPr>
        <w:pStyle w:val="Sinespaciado"/>
        <w:jc w:val="both"/>
        <w:rPr>
          <w:rFonts w:ascii="Arial" w:hAnsi="Arial" w:cs="Arial"/>
          <w:sz w:val="24"/>
          <w:szCs w:val="24"/>
        </w:rPr>
      </w:pPr>
      <w:r w:rsidRPr="009663D0">
        <w:rPr>
          <w:rFonts w:ascii="Arial" w:hAnsi="Arial" w:cs="Arial"/>
          <w:sz w:val="24"/>
          <w:szCs w:val="24"/>
        </w:rPr>
        <w:t>Ante decenas de estudiantes, Mara Lezama señaló que para esta nueva forma de gobernar también hay corresponsabilidad, porque para lograr una prosperidad compartida debe haber una responsabilidad compartida.</w:t>
      </w:r>
    </w:p>
    <w:p w14:paraId="50CAC53E" w14:textId="77777777" w:rsidR="009663D0" w:rsidRPr="009663D0" w:rsidRDefault="009663D0" w:rsidP="009663D0">
      <w:pPr>
        <w:pStyle w:val="Sinespaciado"/>
        <w:jc w:val="both"/>
        <w:rPr>
          <w:rFonts w:ascii="Arial" w:hAnsi="Arial" w:cs="Arial"/>
          <w:sz w:val="24"/>
          <w:szCs w:val="24"/>
        </w:rPr>
      </w:pPr>
    </w:p>
    <w:p w14:paraId="0DFDC64D" w14:textId="77777777" w:rsidR="009663D0" w:rsidRPr="009663D0" w:rsidRDefault="009663D0" w:rsidP="009663D0">
      <w:pPr>
        <w:pStyle w:val="Sinespaciado"/>
        <w:jc w:val="both"/>
        <w:rPr>
          <w:rFonts w:ascii="Arial" w:hAnsi="Arial" w:cs="Arial"/>
          <w:sz w:val="24"/>
          <w:szCs w:val="24"/>
        </w:rPr>
      </w:pPr>
      <w:r w:rsidRPr="009663D0">
        <w:rPr>
          <w:rFonts w:ascii="Arial" w:hAnsi="Arial" w:cs="Arial"/>
          <w:sz w:val="24"/>
          <w:szCs w:val="24"/>
        </w:rPr>
        <w:t>“En este gobierno vamos a hacer mil 109 domos porque combatimos la corrupción y cuando se combate la corrupción el dinero alcanza para más”, señaló.</w:t>
      </w:r>
    </w:p>
    <w:p w14:paraId="5BAD253A" w14:textId="77777777" w:rsidR="009663D0" w:rsidRPr="009663D0" w:rsidRDefault="009663D0" w:rsidP="009663D0">
      <w:pPr>
        <w:pStyle w:val="Sinespaciado"/>
        <w:jc w:val="both"/>
        <w:rPr>
          <w:rFonts w:ascii="Arial" w:hAnsi="Arial" w:cs="Arial"/>
          <w:sz w:val="24"/>
          <w:szCs w:val="24"/>
        </w:rPr>
      </w:pPr>
    </w:p>
    <w:p w14:paraId="1C7A1730" w14:textId="77777777" w:rsidR="009663D0" w:rsidRPr="009663D0" w:rsidRDefault="009663D0" w:rsidP="009663D0">
      <w:pPr>
        <w:pStyle w:val="Sinespaciado"/>
        <w:jc w:val="both"/>
        <w:rPr>
          <w:rFonts w:ascii="Arial" w:hAnsi="Arial" w:cs="Arial"/>
          <w:sz w:val="24"/>
          <w:szCs w:val="24"/>
        </w:rPr>
      </w:pPr>
      <w:r w:rsidRPr="009663D0">
        <w:rPr>
          <w:rFonts w:ascii="Arial" w:hAnsi="Arial" w:cs="Arial"/>
          <w:sz w:val="24"/>
          <w:szCs w:val="24"/>
        </w:rPr>
        <w:t xml:space="preserve">Mientras que el director general del Instituto de Infraestructura Física Educativa del Estado de Quintana Roo (IFEQROO), Aldo Andrés Castro Jiménez, indicó que en este domo se han invertido 6.4 millones de pesos, una construcción de 25 por 33 metros, con una cobertura de 840 metros cuadrados. </w:t>
      </w:r>
    </w:p>
    <w:p w14:paraId="12D83C3F" w14:textId="77777777" w:rsidR="009663D0" w:rsidRPr="009663D0" w:rsidRDefault="009663D0" w:rsidP="009663D0">
      <w:pPr>
        <w:pStyle w:val="Sinespaciado"/>
        <w:jc w:val="both"/>
        <w:rPr>
          <w:rFonts w:ascii="Arial" w:hAnsi="Arial" w:cs="Arial"/>
          <w:sz w:val="24"/>
          <w:szCs w:val="24"/>
        </w:rPr>
      </w:pPr>
    </w:p>
    <w:p w14:paraId="522EDA8A" w14:textId="7A8A373E" w:rsidR="0090458F" w:rsidRPr="0014645A" w:rsidRDefault="009663D0" w:rsidP="009663D0">
      <w:pPr>
        <w:pStyle w:val="Sinespaciado"/>
        <w:jc w:val="center"/>
        <w:rPr>
          <w:rFonts w:ascii="Arial" w:hAnsi="Arial" w:cs="Arial"/>
          <w:sz w:val="24"/>
          <w:szCs w:val="24"/>
        </w:rPr>
      </w:pPr>
      <w:r w:rsidRPr="009663D0">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D827" w14:textId="77777777" w:rsidR="00F56CAD" w:rsidRDefault="00F56CAD" w:rsidP="0092028B">
      <w:r>
        <w:separator/>
      </w:r>
    </w:p>
  </w:endnote>
  <w:endnote w:type="continuationSeparator" w:id="0">
    <w:p w14:paraId="50DBF9F4" w14:textId="77777777" w:rsidR="00F56CAD" w:rsidRDefault="00F56CA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99B0" w14:textId="77777777" w:rsidR="00F56CAD" w:rsidRDefault="00F56CAD" w:rsidP="0092028B">
      <w:r>
        <w:separator/>
      </w:r>
    </w:p>
  </w:footnote>
  <w:footnote w:type="continuationSeparator" w:id="0">
    <w:p w14:paraId="5A4ADDB3" w14:textId="77777777" w:rsidR="00F56CAD" w:rsidRDefault="00F56CA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5318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663D0">
                            <w:rPr>
                              <w:rFonts w:cstheme="minorHAnsi"/>
                              <w:b/>
                              <w:bCs/>
                              <w:lang w:val="es-ES"/>
                            </w:rPr>
                            <w:t>521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85318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663D0">
                      <w:rPr>
                        <w:rFonts w:cstheme="minorHAnsi"/>
                        <w:b/>
                        <w:bCs/>
                        <w:lang w:val="es-ES"/>
                      </w:rPr>
                      <w:t>521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10C1F"/>
    <w:multiLevelType w:val="hybridMultilevel"/>
    <w:tmpl w:val="499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6"/>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3"/>
  </w:num>
  <w:num w:numId="15" w16cid:durableId="2144344463">
    <w:abstractNumId w:val="17"/>
  </w:num>
  <w:num w:numId="16" w16cid:durableId="1053892324">
    <w:abstractNumId w:val="8"/>
  </w:num>
  <w:num w:numId="17" w16cid:durableId="359667562">
    <w:abstractNumId w:val="24"/>
  </w:num>
  <w:num w:numId="18" w16cid:durableId="469715409">
    <w:abstractNumId w:val="2"/>
  </w:num>
  <w:num w:numId="19" w16cid:durableId="1769495619">
    <w:abstractNumId w:val="27"/>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29"/>
  </w:num>
  <w:num w:numId="27" w16cid:durableId="1961111083">
    <w:abstractNumId w:val="14"/>
  </w:num>
  <w:num w:numId="28" w16cid:durableId="1958178584">
    <w:abstractNumId w:val="7"/>
  </w:num>
  <w:num w:numId="29" w16cid:durableId="1887066241">
    <w:abstractNumId w:val="5"/>
  </w:num>
  <w:num w:numId="30" w16cid:durableId="666834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663D0"/>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56CAD"/>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2025-02-18T23:13:00Z</dcterms:created>
  <dcterms:modified xsi:type="dcterms:W3CDTF">2025-02-18T23:13:00Z</dcterms:modified>
</cp:coreProperties>
</file>